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rd7igtgf23c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Planning Meeting Minutes – Sprint 6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&lt;10:10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&lt;10:40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Team velocity: </w:t>
      </w:r>
      <w:r w:rsidDel="00000000" w:rsidR="00000000" w:rsidRPr="00000000">
        <w:rPr>
          <w:b w:val="1"/>
          <w:bCs w:val="1"/>
          <w:rtl w:val="0"/>
        </w:rPr>
        <w:t xml:space="preserve">30 hours</w:t>
      </w:r>
      <w:r w:rsidDel="00000000" w:rsidR="00000000" w:rsidRPr="00000000">
        <w:rPr>
          <w:rtl w:val="0"/>
        </w:rPr>
        <w:t xml:space="preserve">.</w:t>
        <w:br w:type="textWrapping"/>
        <w:t xml:space="preserve"> Chosen user stories: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User Story 14 – AI Time Suggestions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15 – AI-Generated Customer Messages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makuhz77eph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Team Member Assignments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14 – AI Time Suggestions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AI to suggest ideal appointment times for customers.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AI analyzes availability.</w:t>
        <w:br w:type="textWrapping"/>
        <w:t xml:space="preserve"> ○ Suggests 2–3 optimal times.</w:t>
        <w:br w:type="textWrapping"/>
        <w:t xml:space="preserve"> ○ Suggestions appear on booking screen.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15 – AI-Generated Customer Messages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automated, professional confirmation messages.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AI generates confirmation text.</w:t>
        <w:br w:type="textWrapping"/>
        <w:t xml:space="preserve"> ○ Includes appointment details.</w:t>
        <w:br w:type="textWrapping"/>
        <w:t xml:space="preserve"> ○ Owner may edit before sending.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&amp; Armand:</w:t>
        <w:br w:type="textWrapping"/>
      </w:r>
      <w:r w:rsidDel="00000000" w:rsidR="00000000" w:rsidRPr="00000000">
        <w:rPr>
          <w:rtl w:val="0"/>
        </w:rPr>
        <w:t xml:space="preserve"> Supporting API configuration and testing.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